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99BFBB">
      <w:pPr>
        <w:spacing w:line="520" w:lineRule="exact"/>
        <w:jc w:val="center"/>
        <w:rPr>
          <w:rFonts w:hint="eastAsia" w:ascii="黑体" w:hAnsi="黑体" w:eastAsia="黑体"/>
          <w:bCs/>
          <w:sz w:val="40"/>
          <w:szCs w:val="40"/>
        </w:rPr>
      </w:pPr>
      <w:bookmarkStart w:id="0" w:name="_GoBack"/>
      <w:bookmarkEnd w:id="0"/>
      <w:r>
        <w:rPr>
          <w:rFonts w:hint="eastAsia" w:ascii="黑体" w:hAnsi="黑体" w:eastAsia="黑体"/>
          <w:bCs/>
          <w:sz w:val="40"/>
          <w:szCs w:val="40"/>
        </w:rPr>
        <w:t>湖南科技大学202</w:t>
      </w:r>
      <w:r>
        <w:rPr>
          <w:rFonts w:hint="eastAsia" w:ascii="黑体" w:hAnsi="黑体" w:eastAsia="黑体"/>
          <w:bCs/>
          <w:sz w:val="40"/>
          <w:szCs w:val="40"/>
          <w:lang w:val="en-US" w:eastAsia="zh-CN"/>
        </w:rPr>
        <w:t>5</w:t>
      </w:r>
      <w:r>
        <w:rPr>
          <w:rFonts w:hint="eastAsia" w:ascii="黑体" w:hAnsi="黑体" w:eastAsia="黑体"/>
          <w:bCs/>
          <w:sz w:val="40"/>
          <w:szCs w:val="40"/>
        </w:rPr>
        <w:t>年“普通招考”</w:t>
      </w:r>
      <w:r>
        <w:rPr>
          <w:rFonts w:hint="eastAsia" w:ascii="黑体" w:hAnsi="黑体" w:eastAsia="黑体"/>
          <w:bCs/>
          <w:sz w:val="40"/>
          <w:szCs w:val="40"/>
          <w:lang w:eastAsia="zh-CN"/>
        </w:rPr>
        <w:t>制</w:t>
      </w:r>
      <w:r>
        <w:rPr>
          <w:rFonts w:hint="eastAsia" w:ascii="黑体" w:hAnsi="黑体" w:eastAsia="黑体"/>
          <w:bCs/>
          <w:sz w:val="40"/>
          <w:szCs w:val="40"/>
        </w:rPr>
        <w:t>博士研究生</w:t>
      </w:r>
    </w:p>
    <w:p w14:paraId="61065C1E">
      <w:pPr>
        <w:spacing w:line="520" w:lineRule="exact"/>
        <w:jc w:val="center"/>
        <w:rPr>
          <w:rFonts w:ascii="黑体" w:hAnsi="黑体" w:eastAsia="黑体"/>
          <w:bCs/>
          <w:sz w:val="40"/>
          <w:szCs w:val="40"/>
        </w:rPr>
      </w:pPr>
      <w:r>
        <w:rPr>
          <w:rFonts w:hint="eastAsia" w:ascii="黑体" w:hAnsi="黑体" w:eastAsia="黑体"/>
          <w:bCs/>
          <w:sz w:val="40"/>
          <w:szCs w:val="40"/>
          <w:lang w:val="en-US" w:eastAsia="zh-CN"/>
        </w:rPr>
        <w:t>招生考试</w:t>
      </w:r>
      <w:r>
        <w:rPr>
          <w:rFonts w:hint="eastAsia" w:ascii="黑体" w:hAnsi="黑体" w:eastAsia="黑体"/>
          <w:bCs/>
          <w:sz w:val="40"/>
          <w:szCs w:val="40"/>
        </w:rPr>
        <w:t>复试考生诚信承诺书</w:t>
      </w:r>
    </w:p>
    <w:p w14:paraId="71E6EABB">
      <w:pPr>
        <w:wordWrap w:val="0"/>
        <w:spacing w:line="480" w:lineRule="exact"/>
        <w:ind w:firstLine="640" w:firstLineChars="200"/>
        <w:rPr>
          <w:rFonts w:ascii="仿宋_GB2312" w:hAnsi="黑体" w:eastAsia="仿宋_GB2312"/>
          <w:sz w:val="32"/>
          <w:szCs w:val="32"/>
        </w:rPr>
      </w:pPr>
      <w:r>
        <w:rPr>
          <w:rFonts w:hint="eastAsia" w:ascii="仿宋_GB2312" w:hAnsi="黑体" w:eastAsia="仿宋_GB2312"/>
          <w:sz w:val="32"/>
          <w:szCs w:val="32"/>
        </w:rPr>
        <w:t>本人是参加湖南科技大学202</w:t>
      </w:r>
      <w:r>
        <w:rPr>
          <w:rFonts w:hint="eastAsia" w:ascii="仿宋_GB2312" w:hAnsi="黑体" w:eastAsia="仿宋_GB2312"/>
          <w:sz w:val="32"/>
          <w:szCs w:val="32"/>
          <w:lang w:val="en-US" w:eastAsia="zh-CN"/>
        </w:rPr>
        <w:t>5</w:t>
      </w:r>
      <w:r>
        <w:rPr>
          <w:rFonts w:hint="eastAsia" w:ascii="仿宋_GB2312" w:hAnsi="黑体" w:eastAsia="仿宋_GB2312"/>
          <w:sz w:val="32"/>
          <w:szCs w:val="32"/>
        </w:rPr>
        <w:t>年博士研究生复试的</w:t>
      </w:r>
      <w:r>
        <w:rPr>
          <w:rFonts w:hint="eastAsia" w:ascii="仿宋_GB2312" w:hAnsi="黑体" w:eastAsia="仿宋_GB2312"/>
          <w:sz w:val="32"/>
          <w:szCs w:val="32"/>
          <w:u w:val="single"/>
        </w:rPr>
        <w:t xml:space="preserve">       </w:t>
      </w:r>
      <w:r>
        <w:rPr>
          <w:rFonts w:hint="eastAsia" w:ascii="仿宋_GB2312" w:hAnsi="黑体" w:eastAsia="仿宋_GB2312"/>
          <w:sz w:val="32"/>
          <w:szCs w:val="32"/>
        </w:rPr>
        <w:t>学院</w:t>
      </w:r>
      <w:r>
        <w:rPr>
          <w:rFonts w:hint="eastAsia" w:ascii="仿宋_GB2312" w:hAnsi="黑体" w:eastAsia="仿宋_GB2312"/>
          <w:sz w:val="32"/>
          <w:szCs w:val="32"/>
          <w:u w:val="single"/>
        </w:rPr>
        <w:t xml:space="preserve">          </w:t>
      </w:r>
      <w:r>
        <w:rPr>
          <w:rFonts w:hint="eastAsia" w:ascii="仿宋_GB2312" w:hAnsi="黑体" w:eastAsia="仿宋_GB2312"/>
          <w:sz w:val="32"/>
          <w:szCs w:val="32"/>
        </w:rPr>
        <w:t>专业考生。我已认真阅读《国家教育考试违规处理办法》《普通高等学校招生违规行为处理暂行办法》以及省级教育考试机构发布的相关规定。</w:t>
      </w:r>
    </w:p>
    <w:p w14:paraId="305CAFC8">
      <w:pPr>
        <w:spacing w:line="480" w:lineRule="exact"/>
        <w:ind w:firstLine="640" w:firstLineChars="200"/>
        <w:rPr>
          <w:rFonts w:ascii="仿宋_GB2312" w:hAnsi="黑体" w:eastAsia="仿宋_GB2312"/>
          <w:sz w:val="32"/>
          <w:szCs w:val="32"/>
        </w:rPr>
      </w:pPr>
      <w:r>
        <w:rPr>
          <w:rFonts w:hint="eastAsia" w:ascii="仿宋_GB2312" w:hAnsi="黑体" w:eastAsia="仿宋_GB2312"/>
          <w:sz w:val="32"/>
          <w:szCs w:val="32"/>
        </w:rPr>
        <w:t>我已知晓：根据《中华人民共和国刑法修正案(九)》，在法律规定的国家考试中，组织作弊的行为；为他人实施组织作弊提供作弊器材或者其他帮助的行为；为实施考试作弊行为，向他人非法出售或者提供考试的试题、答案的行为；代替他人或者让他人代替自己参加考试的行为都将触犯刑法。</w:t>
      </w:r>
    </w:p>
    <w:p w14:paraId="46D64DB1">
      <w:pPr>
        <w:spacing w:line="480" w:lineRule="exact"/>
        <w:ind w:firstLine="643" w:firstLineChars="200"/>
        <w:rPr>
          <w:rFonts w:ascii="仿宋_GB2312" w:hAnsi="黑体" w:eastAsia="仿宋_GB2312"/>
          <w:b/>
          <w:bCs/>
          <w:sz w:val="32"/>
          <w:szCs w:val="32"/>
        </w:rPr>
      </w:pPr>
      <w:r>
        <w:rPr>
          <w:rFonts w:hint="eastAsia" w:ascii="仿宋_GB2312" w:hAnsi="黑体" w:eastAsia="仿宋_GB2312"/>
          <w:b/>
          <w:bCs/>
          <w:sz w:val="32"/>
          <w:szCs w:val="32"/>
        </w:rPr>
        <w:t>我郑重承诺：</w:t>
      </w:r>
    </w:p>
    <w:p w14:paraId="4CFA52D1">
      <w:pPr>
        <w:spacing w:line="480" w:lineRule="exact"/>
        <w:ind w:firstLine="640" w:firstLineChars="200"/>
        <w:rPr>
          <w:rFonts w:ascii="仿宋_GB2312" w:hAnsi="黑体" w:eastAsia="仿宋_GB2312"/>
          <w:sz w:val="32"/>
          <w:szCs w:val="32"/>
        </w:rPr>
      </w:pPr>
      <w:r>
        <w:rPr>
          <w:rFonts w:hint="eastAsia" w:ascii="仿宋_GB2312" w:hAnsi="黑体" w:eastAsia="仿宋_GB2312"/>
          <w:sz w:val="32"/>
          <w:szCs w:val="32"/>
        </w:rPr>
        <w:t>1．保证如实、准确提交复试材料，如提供虚假材料或错误信息，本人承担由此造成的一切后果。</w:t>
      </w:r>
    </w:p>
    <w:p w14:paraId="183AD00A">
      <w:pPr>
        <w:spacing w:line="480" w:lineRule="exact"/>
        <w:ind w:firstLine="640" w:firstLineChars="200"/>
        <w:rPr>
          <w:rFonts w:ascii="仿宋_GB2312" w:hAnsi="黑体" w:eastAsia="仿宋_GB2312"/>
          <w:sz w:val="32"/>
          <w:szCs w:val="32"/>
        </w:rPr>
      </w:pPr>
      <w:r>
        <w:rPr>
          <w:rFonts w:hint="eastAsia" w:ascii="仿宋_GB2312" w:hAnsi="黑体" w:eastAsia="仿宋_GB2312"/>
          <w:sz w:val="32"/>
          <w:szCs w:val="32"/>
        </w:rPr>
        <w:t>2.自觉服从湖南科技大学及其二级学院的统一安排，接受工作人员的管理、监督和检查。</w:t>
      </w:r>
    </w:p>
    <w:p w14:paraId="59033749">
      <w:pPr>
        <w:spacing w:line="480" w:lineRule="exact"/>
        <w:ind w:firstLine="640" w:firstLineChars="200"/>
        <w:rPr>
          <w:rFonts w:ascii="仿宋_GB2312" w:hAnsi="黑体" w:eastAsia="仿宋_GB2312"/>
          <w:sz w:val="32"/>
          <w:szCs w:val="32"/>
        </w:rPr>
      </w:pPr>
      <w:r>
        <w:rPr>
          <w:rFonts w:hint="eastAsia" w:ascii="仿宋_GB2312" w:hAnsi="黑体" w:eastAsia="仿宋_GB2312"/>
          <w:sz w:val="32"/>
          <w:szCs w:val="32"/>
        </w:rPr>
        <w:t>3.自觉遵守相关法律和考试纪律，诚信复试。</w:t>
      </w:r>
    </w:p>
    <w:p w14:paraId="7B85BD2A">
      <w:pPr>
        <w:spacing w:line="480" w:lineRule="exact"/>
        <w:ind w:firstLine="640" w:firstLineChars="200"/>
        <w:rPr>
          <w:rFonts w:ascii="仿宋_GB2312" w:hAnsi="黑体" w:eastAsia="仿宋_GB2312"/>
          <w:sz w:val="32"/>
          <w:szCs w:val="32"/>
        </w:rPr>
      </w:pPr>
      <w:r>
        <w:rPr>
          <w:rFonts w:hint="eastAsia" w:ascii="仿宋_GB2312" w:hAnsi="黑体" w:eastAsia="仿宋_GB2312"/>
          <w:sz w:val="32"/>
          <w:szCs w:val="32"/>
        </w:rPr>
        <w:t>4.参加复试的过程中，不</w:t>
      </w:r>
      <w:r>
        <w:rPr>
          <w:rFonts w:hint="eastAsia" w:ascii="仿宋_GB2312" w:hAnsi="黑体" w:eastAsia="仿宋_GB2312"/>
          <w:sz w:val="32"/>
          <w:szCs w:val="32"/>
          <w:lang w:eastAsia="zh-CN"/>
        </w:rPr>
        <w:t>将手机、</w:t>
      </w:r>
      <w:r>
        <w:rPr>
          <w:rFonts w:hint="eastAsia" w:ascii="仿宋_GB2312" w:hAnsi="黑体" w:eastAsia="仿宋_GB2312"/>
          <w:sz w:val="32"/>
          <w:szCs w:val="32"/>
          <w:lang w:val="en-US" w:eastAsia="zh-CN"/>
        </w:rPr>
        <w:t>智能手表</w:t>
      </w:r>
      <w:r>
        <w:rPr>
          <w:rFonts w:hint="eastAsia" w:ascii="仿宋_GB2312" w:hAnsi="黑体" w:eastAsia="仿宋_GB2312"/>
          <w:sz w:val="32"/>
          <w:szCs w:val="32"/>
          <w:lang w:eastAsia="zh-CN"/>
        </w:rPr>
        <w:t>或其他带有录音录像功能的电子设备带进考场，不</w:t>
      </w:r>
      <w:r>
        <w:rPr>
          <w:rFonts w:hint="eastAsia" w:ascii="仿宋_GB2312" w:hAnsi="黑体" w:eastAsia="仿宋_GB2312"/>
          <w:sz w:val="32"/>
          <w:szCs w:val="32"/>
        </w:rPr>
        <w:t>进行拍照、截屏、录音录像、网络直播等记录分享动作，严格遵守相关保密规定，在学校复试工作结束前不以任何形式对外透露或传播复试试题等与复试相关的信息。</w:t>
      </w:r>
    </w:p>
    <w:p w14:paraId="50D0442F">
      <w:pPr>
        <w:spacing w:line="480" w:lineRule="exact"/>
        <w:ind w:firstLine="640" w:firstLineChars="200"/>
        <w:rPr>
          <w:rFonts w:ascii="仿宋_GB2312" w:hAnsi="黑体" w:eastAsia="仿宋_GB2312"/>
          <w:sz w:val="32"/>
          <w:szCs w:val="32"/>
        </w:rPr>
      </w:pPr>
      <w:r>
        <w:rPr>
          <w:rFonts w:hint="eastAsia" w:ascii="仿宋_GB2312" w:hAnsi="黑体" w:eastAsia="仿宋_GB2312"/>
          <w:sz w:val="32"/>
          <w:szCs w:val="32"/>
        </w:rPr>
        <w:t>5．主动服从并积极配合学校做好研究生招生其他相关工作。</w:t>
      </w:r>
    </w:p>
    <w:p w14:paraId="796F0F11">
      <w:pPr>
        <w:spacing w:line="480" w:lineRule="exact"/>
        <w:ind w:firstLine="640" w:firstLineChars="200"/>
        <w:rPr>
          <w:rFonts w:ascii="仿宋_GB2312" w:hAnsi="黑体" w:eastAsia="仿宋_GB2312"/>
          <w:sz w:val="32"/>
          <w:szCs w:val="32"/>
        </w:rPr>
      </w:pPr>
      <w:r>
        <w:rPr>
          <w:rFonts w:hint="eastAsia" w:ascii="仿宋_GB2312" w:hAnsi="黑体" w:eastAsia="仿宋_GB2312"/>
          <w:sz w:val="32"/>
          <w:szCs w:val="32"/>
        </w:rPr>
        <w:t>如发现考生有违规行为，一经查实，即按照《国家教育考试违规处理办法》《普通高等学校招生违规行为处理暂行办法》等规定严肃处理，取消录取资格，直至依法依规追究刑事责任。</w:t>
      </w:r>
    </w:p>
    <w:p w14:paraId="2D991DBE">
      <w:pPr>
        <w:spacing w:beforeLines="50" w:line="480" w:lineRule="exact"/>
        <w:ind w:firstLine="5120" w:firstLineChars="1600"/>
        <w:rPr>
          <w:rFonts w:ascii="仿宋_GB2312" w:hAnsi="黑体" w:eastAsia="仿宋_GB2312"/>
          <w:sz w:val="32"/>
          <w:szCs w:val="32"/>
        </w:rPr>
      </w:pPr>
      <w:r>
        <w:rPr>
          <w:rFonts w:hint="eastAsia" w:ascii="仿宋_GB2312" w:hAnsi="黑体" w:eastAsia="仿宋_GB2312"/>
          <w:sz w:val="32"/>
          <w:szCs w:val="32"/>
        </w:rPr>
        <w:t>承诺人(签名)：</w:t>
      </w:r>
    </w:p>
    <w:p w14:paraId="281788B5">
      <w:pPr>
        <w:jc w:val="right"/>
      </w:pPr>
      <w:r>
        <w:rPr>
          <w:rFonts w:hint="eastAsia" w:ascii="仿宋_GB2312" w:hAnsi="黑体" w:eastAsia="仿宋_GB2312"/>
          <w:sz w:val="32"/>
          <w:szCs w:val="32"/>
        </w:rPr>
        <w:t>年   月   日</w:t>
      </w:r>
    </w:p>
    <w:sectPr>
      <w:pgSz w:w="11906" w:h="16838"/>
      <w:pgMar w:top="1440" w:right="1463" w:bottom="1440" w:left="146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DM3NWY5MDgzOWY3YTJmYjI3MGUzNGE5NzFiYTI3YmIifQ=="/>
    <w:docVar w:name="KSO_WPS_MARK_KEY" w:val="e35a71c8-83da-4d8c-9eaf-f5d09b45b24b"/>
  </w:docVars>
  <w:rsids>
    <w:rsidRoot w:val="00521940"/>
    <w:rsid w:val="00002550"/>
    <w:rsid w:val="00162B4B"/>
    <w:rsid w:val="00234538"/>
    <w:rsid w:val="00256850"/>
    <w:rsid w:val="004711B1"/>
    <w:rsid w:val="00521940"/>
    <w:rsid w:val="00766836"/>
    <w:rsid w:val="00965F47"/>
    <w:rsid w:val="009E3D8B"/>
    <w:rsid w:val="00E7088A"/>
    <w:rsid w:val="018C00DF"/>
    <w:rsid w:val="06102D31"/>
    <w:rsid w:val="0C79341C"/>
    <w:rsid w:val="0D4F7AB2"/>
    <w:rsid w:val="18C62E10"/>
    <w:rsid w:val="18EA204E"/>
    <w:rsid w:val="1DF432C6"/>
    <w:rsid w:val="28245358"/>
    <w:rsid w:val="4E9E05CF"/>
    <w:rsid w:val="5AF75571"/>
    <w:rsid w:val="77742B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ind w:left="420" w:leftChars="200"/>
    </w:pPr>
  </w:style>
  <w:style w:type="paragraph" w:styleId="4">
    <w:name w:val="footer"/>
    <w:basedOn w:val="1"/>
    <w:link w:val="9"/>
    <w:qFormat/>
    <w:uiPriority w:val="0"/>
    <w:pPr>
      <w:tabs>
        <w:tab w:val="center" w:pos="4153"/>
        <w:tab w:val="right" w:pos="8306"/>
      </w:tabs>
      <w:snapToGrid w:val="0"/>
      <w:jc w:val="left"/>
    </w:pPr>
    <w:rPr>
      <w:sz w:val="18"/>
      <w:szCs w:val="18"/>
    </w:rPr>
  </w:style>
  <w:style w:type="paragraph" w:styleId="5">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0"/>
    <w:rPr>
      <w:rFonts w:ascii="Times New Roman" w:hAnsi="Times New Roman" w:eastAsia="宋体" w:cs="Times New Roman"/>
      <w:kern w:val="2"/>
      <w:sz w:val="18"/>
      <w:szCs w:val="18"/>
    </w:rPr>
  </w:style>
  <w:style w:type="character" w:customStyle="1" w:styleId="9">
    <w:name w:val="页脚 Char"/>
    <w:basedOn w:val="7"/>
    <w:link w:val="4"/>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592</Words>
  <Characters>601</Characters>
  <Lines>4</Lines>
  <Paragraphs>1</Paragraphs>
  <TotalTime>5</TotalTime>
  <ScaleCrop>false</ScaleCrop>
  <LinksUpToDate>false</LinksUpToDate>
  <CharactersWithSpaces>624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2023-03-24T12:56:00Z</dcterms:created>
  <dc:creator>seewo</dc:creator>
  <cp:lastModifiedBy>李大静</cp:lastModifiedBy>
  <dcterms:modified xsi:type="dcterms:W3CDTF">2025-05-30T05:49:22Z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262A3405009248B1A07C443C074D4636</vt:lpwstr>
  </property>
  <property fmtid="{D5CDD505-2E9C-101B-9397-08002B2CF9AE}" pid="4" name="KSOTemplateDocerSaveRecord">
    <vt:lpwstr>eyJoZGlkIjoiYTYzM2QwMjU4Y2I2ZjU5MzU1ZDZlZmY1ZWE2MzlkNTkiLCJ1c2VySWQiOiIzOTM4NzkyNzUifQ==</vt:lpwstr>
  </property>
</Properties>
</file>